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9A" w:rsidRDefault="00687F9A" w:rsidP="00687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687F9A" w:rsidRDefault="00687F9A" w:rsidP="00687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  СЕЛЬСКОЕ ПОСЕЛЕНИЕ «ЭЛЭСУН»</w:t>
      </w:r>
    </w:p>
    <w:p w:rsidR="00687F9A" w:rsidRDefault="00687F9A" w:rsidP="00687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КУРУМКАНСКОГО  РАЙОНА   РЕСПУБЛИКИ  БУРЯТИЯ</w:t>
      </w:r>
    </w:p>
    <w:p w:rsidR="00687F9A" w:rsidRDefault="00687F9A" w:rsidP="00687F9A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 xml:space="preserve">671642, Республика </w:t>
      </w:r>
      <w:proofErr w:type="spellStart"/>
      <w:r>
        <w:t>Бурятия,улус</w:t>
      </w:r>
      <w:proofErr w:type="spellEnd"/>
      <w:r>
        <w:t xml:space="preserve"> </w:t>
      </w:r>
      <w:proofErr w:type="spellStart"/>
      <w:r>
        <w:t>Элэсун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68,  тел.: 8(30149) 91-1-66  </w:t>
      </w:r>
    </w:p>
    <w:p w:rsidR="00687F9A" w:rsidRDefault="00687F9A" w:rsidP="00687F9A">
      <w:pPr>
        <w:jc w:val="center"/>
        <w:rPr>
          <w:szCs w:val="28"/>
        </w:rPr>
      </w:pPr>
      <w:r>
        <w:t xml:space="preserve">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" w:history="1">
        <w:r>
          <w:rPr>
            <w:rStyle w:val="a3"/>
            <w:lang w:val="en-US"/>
          </w:rPr>
          <w:t>admelesun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21C68" w:rsidRDefault="00521C68" w:rsidP="00521C68">
      <w:pPr>
        <w:pStyle w:val="1"/>
        <w:widowControl/>
        <w:jc w:val="center"/>
        <w:rPr>
          <w:sz w:val="24"/>
          <w:szCs w:val="24"/>
        </w:rPr>
      </w:pPr>
    </w:p>
    <w:p w:rsidR="00521C68" w:rsidRDefault="00521C68" w:rsidP="00521C68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РЕШЕНИЕ </w:t>
      </w:r>
      <w:r w:rsidR="00687F9A">
        <w:rPr>
          <w:bCs/>
          <w:color w:val="000000"/>
        </w:rPr>
        <w:t xml:space="preserve">№ </w:t>
      </w:r>
      <w:r w:rsidR="00687F9A">
        <w:rPr>
          <w:bCs/>
          <w:color w:val="000000"/>
          <w:lang w:val="en-US"/>
        </w:rPr>
        <w:t>LIII</w:t>
      </w:r>
      <w:r w:rsidR="00687F9A">
        <w:rPr>
          <w:bCs/>
          <w:color w:val="000000"/>
        </w:rPr>
        <w:t xml:space="preserve">      </w:t>
      </w:r>
    </w:p>
    <w:p w:rsidR="00521C68" w:rsidRDefault="00521C68" w:rsidP="00521C68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</w:p>
    <w:p w:rsidR="00521C68" w:rsidRDefault="00521C68" w:rsidP="00521C68">
      <w:pPr>
        <w:shd w:val="clear" w:color="auto" w:fill="FFFFFF"/>
        <w:jc w:val="center"/>
        <w:rPr>
          <w:bCs/>
          <w:color w:val="000000"/>
        </w:rPr>
      </w:pPr>
    </w:p>
    <w:p w:rsidR="00521C68" w:rsidRDefault="00521C68" w:rsidP="00521C6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с. </w:t>
      </w:r>
      <w:proofErr w:type="spellStart"/>
      <w:r>
        <w:rPr>
          <w:bCs/>
          <w:color w:val="000000"/>
        </w:rPr>
        <w:t>Элэсун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 w:rsidR="00687F9A">
        <w:rPr>
          <w:bCs/>
          <w:color w:val="000000"/>
        </w:rPr>
        <w:t xml:space="preserve">                      </w:t>
      </w:r>
      <w:r>
        <w:rPr>
          <w:bCs/>
          <w:color w:val="000000"/>
        </w:rPr>
        <w:t>от «</w:t>
      </w:r>
      <w:r w:rsidR="00131494">
        <w:rPr>
          <w:bCs/>
          <w:color w:val="000000"/>
        </w:rPr>
        <w:t>25</w:t>
      </w:r>
      <w:bookmarkStart w:id="0" w:name="_GoBack"/>
      <w:bookmarkEnd w:id="0"/>
      <w:r>
        <w:rPr>
          <w:bCs/>
          <w:color w:val="000000"/>
        </w:rPr>
        <w:t>» мая 2022</w:t>
      </w:r>
      <w:r w:rsidR="00EA64F5" w:rsidRPr="00EA64F5">
        <w:rPr>
          <w:bCs/>
          <w:color w:val="000000"/>
        </w:rPr>
        <w:t xml:space="preserve">   </w:t>
      </w:r>
      <w:r w:rsidR="00EA64F5">
        <w:rPr>
          <w:bCs/>
          <w:color w:val="000000"/>
        </w:rPr>
        <w:t>ПРОЕКТ</w:t>
      </w:r>
    </w:p>
    <w:p w:rsidR="00521C68" w:rsidRDefault="00521C68" w:rsidP="00521C68">
      <w:pPr>
        <w:shd w:val="clear" w:color="auto" w:fill="FFFFFF"/>
        <w:jc w:val="both"/>
        <w:rPr>
          <w:bCs/>
          <w:color w:val="000000"/>
        </w:rPr>
      </w:pPr>
    </w:p>
    <w:p w:rsidR="00521C68" w:rsidRPr="00687F9A" w:rsidRDefault="00B747D6" w:rsidP="00521C68">
      <w:pPr>
        <w:spacing w:line="360" w:lineRule="exact"/>
        <w:rPr>
          <w:b/>
          <w:szCs w:val="28"/>
        </w:rPr>
      </w:pPr>
      <w:r w:rsidRPr="00687F9A">
        <w:rPr>
          <w:b/>
          <w:szCs w:val="28"/>
        </w:rPr>
        <w:t>«О принятии проекта решения о</w:t>
      </w:r>
      <w:r w:rsidR="00521C68" w:rsidRPr="00687F9A">
        <w:rPr>
          <w:b/>
          <w:szCs w:val="28"/>
        </w:rPr>
        <w:t xml:space="preserve"> внесении изменений в Устав</w:t>
      </w:r>
    </w:p>
    <w:p w:rsidR="00521C68" w:rsidRDefault="00521C68" w:rsidP="00521C68">
      <w:pPr>
        <w:spacing w:line="360" w:lineRule="exact"/>
        <w:rPr>
          <w:szCs w:val="28"/>
        </w:rPr>
      </w:pPr>
      <w:r w:rsidRPr="00687F9A">
        <w:rPr>
          <w:b/>
          <w:szCs w:val="28"/>
        </w:rPr>
        <w:t>муниципального образования сельское поселение «</w:t>
      </w:r>
      <w:proofErr w:type="spellStart"/>
      <w:r w:rsidRPr="00687F9A">
        <w:rPr>
          <w:b/>
          <w:bCs/>
          <w:szCs w:val="28"/>
        </w:rPr>
        <w:t>Элэсун</w:t>
      </w:r>
      <w:proofErr w:type="spellEnd"/>
      <w:r>
        <w:rPr>
          <w:szCs w:val="28"/>
        </w:rPr>
        <w:t>»</w:t>
      </w:r>
      <w:r>
        <w:rPr>
          <w:bCs/>
          <w:szCs w:val="28"/>
        </w:rPr>
        <w:t xml:space="preserve">  </w:t>
      </w:r>
    </w:p>
    <w:p w:rsidR="00521C68" w:rsidRDefault="00521C68" w:rsidP="00521C6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21C68" w:rsidRDefault="00521C68" w:rsidP="00521C68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Cs w:val="28"/>
        </w:rPr>
        <w:t>Элэсун</w:t>
      </w:r>
      <w:proofErr w:type="spellEnd"/>
      <w:r>
        <w:rPr>
          <w:szCs w:val="28"/>
        </w:rPr>
        <w:t>», Совет депутатов сельского поселения «</w:t>
      </w:r>
      <w:proofErr w:type="spellStart"/>
      <w:r>
        <w:rPr>
          <w:szCs w:val="28"/>
        </w:rPr>
        <w:t>Элэсун</w:t>
      </w:r>
      <w:proofErr w:type="spellEnd"/>
      <w:r>
        <w:rPr>
          <w:szCs w:val="28"/>
        </w:rPr>
        <w:t xml:space="preserve">» </w:t>
      </w:r>
    </w:p>
    <w:p w:rsidR="00521C68" w:rsidRDefault="00521C68" w:rsidP="00521C68">
      <w:pPr>
        <w:suppressAutoHyphens/>
        <w:spacing w:line="360" w:lineRule="exact"/>
        <w:ind w:firstLine="720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521C68" w:rsidRDefault="00521C68" w:rsidP="00521C6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Устав муниципального образования сельского поселения «</w:t>
      </w:r>
      <w:proofErr w:type="spellStart"/>
      <w:r>
        <w:rPr>
          <w:szCs w:val="28"/>
        </w:rPr>
        <w:t>Элэсун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Курумканского</w:t>
      </w:r>
      <w:proofErr w:type="spellEnd"/>
      <w:r>
        <w:rPr>
          <w:szCs w:val="28"/>
        </w:rPr>
        <w:t xml:space="preserve"> района, принятый решением от </w:t>
      </w:r>
      <w:r w:rsidR="005A1E6B">
        <w:rPr>
          <w:szCs w:val="28"/>
        </w:rPr>
        <w:t>11</w:t>
      </w:r>
      <w:r w:rsidR="005A1E6B" w:rsidRPr="005A1E6B">
        <w:rPr>
          <w:szCs w:val="28"/>
        </w:rPr>
        <w:t>.</w:t>
      </w:r>
      <w:r w:rsidR="005A1E6B">
        <w:rPr>
          <w:szCs w:val="28"/>
        </w:rPr>
        <w:t>03</w:t>
      </w:r>
      <w:r w:rsidR="005A1E6B" w:rsidRPr="005A1E6B">
        <w:rPr>
          <w:szCs w:val="28"/>
        </w:rPr>
        <w:t>.2013</w:t>
      </w:r>
      <w:r>
        <w:rPr>
          <w:szCs w:val="28"/>
        </w:rPr>
        <w:t xml:space="preserve"> №</w:t>
      </w:r>
      <w:r w:rsidR="005A1E6B">
        <w:rPr>
          <w:szCs w:val="28"/>
          <w:lang w:val="en-US"/>
        </w:rPr>
        <w:t>XXXXXI</w:t>
      </w:r>
      <w:r w:rsidR="005A1E6B" w:rsidRPr="005A1E6B">
        <w:rPr>
          <w:szCs w:val="28"/>
        </w:rPr>
        <w:t>-1</w:t>
      </w:r>
      <w:r>
        <w:rPr>
          <w:szCs w:val="28"/>
        </w:rPr>
        <w:t xml:space="preserve"> (в редакции Решений Совета депутатов </w:t>
      </w:r>
      <w:hyperlink r:id="rId6" w:tgtFrame="Logical" w:history="1">
        <w:r w:rsidR="00EA64F5" w:rsidRPr="003F07BE">
          <w:rPr>
            <w:color w:val="0000FF"/>
            <w:u w:val="single"/>
          </w:rPr>
          <w:t xml:space="preserve">от 17.06.2013 № </w:t>
        </w:r>
        <w:r w:rsidR="00EA64F5" w:rsidRPr="003F07BE">
          <w:rPr>
            <w:color w:val="0000FF"/>
            <w:u w:val="single"/>
            <w:lang w:val="en-US"/>
          </w:rPr>
          <w:t>XXXXXV</w:t>
        </w:r>
        <w:r w:rsidR="00EA64F5" w:rsidRPr="003F07BE">
          <w:rPr>
            <w:color w:val="0000FF"/>
            <w:u w:val="single"/>
          </w:rPr>
          <w:t>-3</w:t>
        </w:r>
      </w:hyperlink>
      <w:r w:rsidR="00EA64F5" w:rsidRPr="003F07BE">
        <w:t xml:space="preserve">, </w:t>
      </w:r>
      <w:hyperlink r:id="rId7" w:tgtFrame="Logical" w:history="1">
        <w:r w:rsidR="00EA64F5" w:rsidRPr="003F07BE">
          <w:rPr>
            <w:color w:val="0000FF"/>
            <w:u w:val="single"/>
          </w:rPr>
          <w:t xml:space="preserve">от 12.11.2013 № </w:t>
        </w:r>
        <w:r w:rsidR="00EA64F5" w:rsidRPr="003F07BE">
          <w:rPr>
            <w:color w:val="0000FF"/>
            <w:u w:val="single"/>
            <w:lang w:val="en-US"/>
          </w:rPr>
          <w:t>II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t xml:space="preserve">, </w:t>
      </w:r>
      <w:hyperlink r:id="rId8" w:tgtFrame="Logical" w:history="1">
        <w:r w:rsidR="00EA64F5" w:rsidRPr="003F07BE">
          <w:rPr>
            <w:color w:val="0000FF"/>
            <w:u w:val="single"/>
          </w:rPr>
          <w:t>от 28.02.2014 №</w:t>
        </w:r>
        <w:r w:rsidR="00EA64F5" w:rsidRPr="003F07BE">
          <w:rPr>
            <w:color w:val="0000FF"/>
            <w:u w:val="single"/>
            <w:lang w:val="en-US"/>
          </w:rPr>
          <w:t>VI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t xml:space="preserve">, </w:t>
      </w:r>
      <w:hyperlink r:id="rId9" w:tgtFrame="Logical" w:history="1">
        <w:r w:rsidR="00EA64F5" w:rsidRPr="003F07BE">
          <w:rPr>
            <w:color w:val="0000FF"/>
            <w:u w:val="single"/>
          </w:rPr>
          <w:t>от 12.12.2014 №</w:t>
        </w:r>
        <w:r w:rsidR="00EA64F5" w:rsidRPr="003F07BE">
          <w:rPr>
            <w:color w:val="0000FF"/>
            <w:u w:val="single"/>
            <w:lang w:val="en-US"/>
          </w:rPr>
          <w:t>XIII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t xml:space="preserve">, </w:t>
      </w:r>
      <w:hyperlink r:id="rId10" w:tgtFrame="Logical" w:history="1">
        <w:r w:rsidR="00EA64F5" w:rsidRPr="003F07BE">
          <w:rPr>
            <w:color w:val="0000FF"/>
            <w:u w:val="single"/>
          </w:rPr>
          <w:t>от 12.05.2015 №</w:t>
        </w:r>
        <w:r w:rsidR="00EA64F5" w:rsidRPr="003F07BE">
          <w:rPr>
            <w:color w:val="0000FF"/>
            <w:u w:val="single"/>
            <w:lang w:val="en-US"/>
          </w:rPr>
          <w:t>XVII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t xml:space="preserve">, </w:t>
      </w:r>
      <w:hyperlink r:id="rId11" w:tgtFrame="Logical" w:history="1">
        <w:r w:rsidR="00EA64F5" w:rsidRPr="003F07BE">
          <w:rPr>
            <w:color w:val="0000FF"/>
            <w:u w:val="single"/>
          </w:rPr>
          <w:t>от 19.02.2016 №</w:t>
        </w:r>
        <w:r w:rsidR="00EA64F5" w:rsidRPr="003F07BE">
          <w:rPr>
            <w:color w:val="0000FF"/>
            <w:u w:val="single"/>
            <w:lang w:val="en-US"/>
          </w:rPr>
          <w:t>XXVI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rPr>
          <w:u w:val="single"/>
        </w:rPr>
        <w:t xml:space="preserve">, </w:t>
      </w:r>
      <w:hyperlink r:id="rId12" w:tgtFrame="Logical" w:history="1">
        <w:r w:rsidR="00EA64F5" w:rsidRPr="003F07BE">
          <w:rPr>
            <w:color w:val="0000FF"/>
            <w:u w:val="single"/>
          </w:rPr>
          <w:t>от 25.04.2016 №</w:t>
        </w:r>
        <w:r w:rsidR="00EA64F5" w:rsidRPr="003F07BE">
          <w:rPr>
            <w:color w:val="0000FF"/>
            <w:u w:val="single"/>
            <w:lang w:val="en-US"/>
          </w:rPr>
          <w:t>XXVIII</w:t>
        </w:r>
        <w:r w:rsidR="00EA64F5" w:rsidRPr="003F07BE">
          <w:rPr>
            <w:color w:val="0000FF"/>
            <w:u w:val="single"/>
          </w:rPr>
          <w:t>-1</w:t>
        </w:r>
      </w:hyperlink>
      <w:r w:rsidR="00EA64F5" w:rsidRPr="003F07BE">
        <w:rPr>
          <w:u w:val="single"/>
        </w:rPr>
        <w:t>, от 20.03.2017 №</w:t>
      </w:r>
      <w:r w:rsidR="00EA64F5" w:rsidRPr="003F07BE">
        <w:rPr>
          <w:u w:val="single"/>
          <w:lang w:val="en-US"/>
        </w:rPr>
        <w:t>XXXV</w:t>
      </w:r>
      <w:r w:rsidR="00EA64F5">
        <w:rPr>
          <w:u w:val="single"/>
        </w:rPr>
        <w:t>-1, от 30.11.</w:t>
      </w:r>
      <w:r w:rsidR="00EA64F5" w:rsidRPr="003F07BE">
        <w:rPr>
          <w:u w:val="single"/>
        </w:rPr>
        <w:t>2017 ХХХХI-1, от 25.01.2018 №ХХХХ</w:t>
      </w:r>
      <w:r w:rsidR="00EA64F5" w:rsidRPr="003F07BE">
        <w:rPr>
          <w:u w:val="single"/>
          <w:lang w:val="en-US"/>
        </w:rPr>
        <w:t>I</w:t>
      </w:r>
      <w:r w:rsidR="00EA64F5">
        <w:rPr>
          <w:u w:val="single"/>
          <w:lang w:val="en-US"/>
        </w:rPr>
        <w:t>V</w:t>
      </w:r>
      <w:r w:rsidR="00EA64F5" w:rsidRPr="003F07BE">
        <w:rPr>
          <w:u w:val="single"/>
        </w:rPr>
        <w:t>-1, от 19.03.2018 № ХХХХ</w:t>
      </w:r>
      <w:r w:rsidR="00EA64F5" w:rsidRPr="003F07BE">
        <w:rPr>
          <w:u w:val="single"/>
          <w:lang w:val="en-US"/>
        </w:rPr>
        <w:t>VII</w:t>
      </w:r>
      <w:r w:rsidR="00EA64F5" w:rsidRPr="003F07BE">
        <w:rPr>
          <w:u w:val="single"/>
        </w:rPr>
        <w:t>-1, от 30.05.2018 №</w:t>
      </w:r>
      <w:r w:rsidR="00EA64F5">
        <w:rPr>
          <w:u w:val="single"/>
          <w:lang w:val="en-US"/>
        </w:rPr>
        <w:t>L</w:t>
      </w:r>
      <w:r w:rsidR="00EA64F5">
        <w:rPr>
          <w:u w:val="single"/>
        </w:rPr>
        <w:t>-1, от 22.11.201</w:t>
      </w:r>
      <w:r w:rsidR="00EA64F5" w:rsidRPr="005A6E78">
        <w:rPr>
          <w:u w:val="single"/>
        </w:rPr>
        <w:t>8</w:t>
      </w:r>
      <w:r w:rsidR="00EA64F5" w:rsidRPr="003F07BE">
        <w:rPr>
          <w:u w:val="single"/>
        </w:rPr>
        <w:t xml:space="preserve"> № </w:t>
      </w:r>
      <w:r w:rsidR="00EA64F5" w:rsidRPr="003F07BE">
        <w:rPr>
          <w:u w:val="single"/>
          <w:lang w:val="en-US"/>
        </w:rPr>
        <w:t>IV</w:t>
      </w:r>
      <w:r w:rsidR="00EA64F5" w:rsidRPr="003F07BE">
        <w:rPr>
          <w:u w:val="single"/>
        </w:rPr>
        <w:t xml:space="preserve">-2, </w:t>
      </w:r>
      <w:hyperlink r:id="rId13" w:tgtFrame="Logical" w:history="1">
        <w:r w:rsidR="00EA64F5" w:rsidRPr="003F07BE">
          <w:rPr>
            <w:color w:val="0000FF"/>
            <w:u w:val="single"/>
          </w:rPr>
          <w:t>от</w:t>
        </w:r>
        <w:proofErr w:type="gramEnd"/>
        <w:r w:rsidR="00EA64F5" w:rsidRPr="003F07BE">
          <w:rPr>
            <w:color w:val="0000FF"/>
            <w:u w:val="single"/>
          </w:rPr>
          <w:t xml:space="preserve"> </w:t>
        </w:r>
        <w:proofErr w:type="gramStart"/>
        <w:r w:rsidR="00EA64F5" w:rsidRPr="003F07BE">
          <w:rPr>
            <w:color w:val="0000FF"/>
            <w:u w:val="single"/>
          </w:rPr>
          <w:t>05.12.2019 №</w:t>
        </w:r>
        <w:r w:rsidR="00EA64F5" w:rsidRPr="003F07BE">
          <w:rPr>
            <w:color w:val="0000FF"/>
            <w:u w:val="single"/>
            <w:lang w:val="en-US"/>
          </w:rPr>
          <w:t>XVIII</w:t>
        </w:r>
        <w:r w:rsidR="00EA64F5" w:rsidRPr="003F07BE">
          <w:rPr>
            <w:color w:val="0000FF"/>
            <w:u w:val="single"/>
          </w:rPr>
          <w:t>-2</w:t>
        </w:r>
      </w:hyperlink>
      <w:r w:rsidR="00EA64F5">
        <w:t>, от 14.12.2020 №</w:t>
      </w:r>
      <w:r w:rsidR="00EA64F5">
        <w:rPr>
          <w:lang w:val="en-US"/>
        </w:rPr>
        <w:t>XXXI</w:t>
      </w:r>
      <w:r w:rsidR="00EA64F5" w:rsidRPr="003F07BE">
        <w:t xml:space="preserve">-1, </w:t>
      </w:r>
      <w:r w:rsidR="00EA64F5">
        <w:t>от 31.05.2021 №</w:t>
      </w:r>
      <w:r w:rsidR="00EA64F5">
        <w:rPr>
          <w:lang w:val="en-US"/>
        </w:rPr>
        <w:t>XXXIX</w:t>
      </w:r>
      <w:r w:rsidR="00EA64F5" w:rsidRPr="003F07BE">
        <w:t>-1</w:t>
      </w:r>
      <w:r w:rsidR="00EA64F5" w:rsidRPr="00EA64F5">
        <w:t xml:space="preserve"> </w:t>
      </w:r>
      <w:r w:rsidR="005A1E6B">
        <w:t>от 17.12.2021 №</w:t>
      </w:r>
      <w:r w:rsidR="005A1E6B">
        <w:rPr>
          <w:lang w:val="en-US"/>
        </w:rPr>
        <w:t>XXXXIV</w:t>
      </w:r>
      <w:r w:rsidR="005A1E6B" w:rsidRPr="005A1E6B">
        <w:t>-2</w:t>
      </w:r>
      <w:r>
        <w:rPr>
          <w:szCs w:val="28"/>
        </w:rPr>
        <w:t>), следующие изменения и дополнения:</w:t>
      </w:r>
      <w:proofErr w:type="gramEnd"/>
    </w:p>
    <w:p w:rsidR="00521C68" w:rsidRDefault="00521C68" w:rsidP="00521C6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1.1. </w:t>
      </w:r>
      <w:r>
        <w:t>Часть 4 статьи 47 «Контрольно-счетный орган поселения» изложить в следующей редакции:</w:t>
      </w:r>
    </w:p>
    <w:p w:rsidR="00521C68" w:rsidRDefault="00521C68" w:rsidP="00521C6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t>«4. Контрольно-счетный орган муниципального образования осуществляет следующие основные полномочия:</w:t>
      </w:r>
    </w:p>
    <w:p w:rsidR="00521C68" w:rsidRDefault="00521C68" w:rsidP="00521C68">
      <w:pPr>
        <w:ind w:firstLine="709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521C68" w:rsidRDefault="00521C68" w:rsidP="00521C68">
      <w:pPr>
        <w:ind w:firstLine="709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521C68" w:rsidRDefault="00521C68" w:rsidP="00521C68">
      <w:pPr>
        <w:ind w:firstLine="709"/>
        <w:jc w:val="both"/>
      </w:pPr>
      <w:r>
        <w:t>3) внешняя проверка годового отчета об исполнении местного бюджета;</w:t>
      </w:r>
    </w:p>
    <w:p w:rsidR="00521C68" w:rsidRDefault="00521C68" w:rsidP="00521C68">
      <w:pPr>
        <w:ind w:firstLine="709"/>
        <w:jc w:val="both"/>
      </w:pPr>
      <w:r>
        <w:lastRenderedPageBreak/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21C68" w:rsidRDefault="00521C68" w:rsidP="00521C68">
      <w:pPr>
        <w:ind w:firstLine="709"/>
        <w:jc w:val="both"/>
      </w:pPr>
      <w: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21C68" w:rsidRDefault="00521C68" w:rsidP="00521C68">
      <w:pPr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21C68" w:rsidRDefault="00521C68" w:rsidP="00521C68">
      <w:pPr>
        <w:ind w:firstLine="709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21C68" w:rsidRDefault="00521C68" w:rsidP="00521C68">
      <w:pPr>
        <w:ind w:firstLine="709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21C68" w:rsidRDefault="00521C68" w:rsidP="00521C68">
      <w:pPr>
        <w:ind w:firstLine="709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521C68" w:rsidRDefault="00521C68" w:rsidP="00521C68">
      <w:pPr>
        <w:ind w:firstLine="709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521C68" w:rsidRDefault="00521C68" w:rsidP="00521C68">
      <w:pPr>
        <w:ind w:firstLine="709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21C68" w:rsidRDefault="00521C68" w:rsidP="00521C68">
      <w:pPr>
        <w:ind w:firstLine="709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521C68" w:rsidRDefault="00521C68" w:rsidP="00521C68">
      <w:pPr>
        <w:ind w:firstLine="709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>
        <w:t>.».</w:t>
      </w:r>
      <w:proofErr w:type="gramEnd"/>
    </w:p>
    <w:p w:rsidR="00521C68" w:rsidRDefault="00521C68" w:rsidP="00521C68">
      <w:pPr>
        <w:ind w:firstLine="709"/>
        <w:jc w:val="both"/>
      </w:pPr>
      <w:r>
        <w:t>1.2. Статью 28.1 изложить в следующей редакции:</w:t>
      </w:r>
    </w:p>
    <w:p w:rsidR="00B747D6" w:rsidRDefault="00521C68" w:rsidP="00B747D6">
      <w:pPr>
        <w:ind w:firstLine="709"/>
        <w:jc w:val="both"/>
      </w:pPr>
      <w:r>
        <w:lastRenderedPageBreak/>
        <w:t xml:space="preserve">«1.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521C68" w:rsidRDefault="00521C68" w:rsidP="00521C68">
      <w:pPr>
        <w:ind w:firstLine="709"/>
        <w:jc w:val="both"/>
      </w:pPr>
      <w: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B747D6" w:rsidRPr="00B747D6" w:rsidRDefault="00B747D6" w:rsidP="00B747D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3.  </w:t>
      </w:r>
      <w:r>
        <w:rPr>
          <w:rFonts w:eastAsia="Calibri"/>
          <w:bCs/>
          <w:szCs w:val="28"/>
        </w:rPr>
        <w:t xml:space="preserve">В порядке, установленном Федеральным законом от 21.07.2005 № 97-ФЗ  «О государственной регистрации уставов муниципальных образований» в 15-ти </w:t>
      </w:r>
      <w:proofErr w:type="spellStart"/>
      <w:r>
        <w:rPr>
          <w:rFonts w:eastAsia="Calibri"/>
          <w:bCs/>
          <w:szCs w:val="28"/>
        </w:rPr>
        <w:t>дневный</w:t>
      </w:r>
      <w:proofErr w:type="spellEnd"/>
      <w:r>
        <w:rPr>
          <w:rFonts w:eastAsia="Calibri"/>
          <w:bCs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2A227C" w:rsidRDefault="00B747D6" w:rsidP="00521C6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rFonts w:eastAsia="Calibri"/>
          <w:szCs w:val="28"/>
        </w:rPr>
        <w:t>4</w:t>
      </w:r>
      <w:r w:rsidR="00521C68">
        <w:rPr>
          <w:rFonts w:eastAsia="Calibri"/>
          <w:szCs w:val="28"/>
        </w:rPr>
        <w:t xml:space="preserve">. </w:t>
      </w:r>
      <w:r w:rsidR="002A227C">
        <w:t>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proofErr w:type="spellStart"/>
      <w:r w:rsidR="002A227C">
        <w:t>Элэсун</w:t>
      </w:r>
      <w:proofErr w:type="spellEnd"/>
      <w:r w:rsidR="002A227C"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21C68" w:rsidRDefault="00B747D6" w:rsidP="00521C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521C68">
        <w:rPr>
          <w:rFonts w:eastAsia="Calibri"/>
          <w:szCs w:val="28"/>
        </w:rPr>
        <w:t>. Настоящее решение вступает в силу со дня его официального опубликования.</w:t>
      </w:r>
    </w:p>
    <w:p w:rsidR="00521C68" w:rsidRDefault="00521C68" w:rsidP="00521C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2A227C" w:rsidRDefault="002A227C" w:rsidP="00521C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2A227C" w:rsidRDefault="002A227C" w:rsidP="002A227C">
      <w:pPr>
        <w:spacing w:line="240" w:lineRule="atLeast"/>
        <w:rPr>
          <w:b/>
          <w:szCs w:val="28"/>
        </w:rPr>
      </w:pPr>
      <w:r>
        <w:rPr>
          <w:b/>
          <w:szCs w:val="28"/>
        </w:rPr>
        <w:t>Глава  муниципального  образования</w:t>
      </w:r>
    </w:p>
    <w:p w:rsidR="002A227C" w:rsidRDefault="002A227C" w:rsidP="002A227C">
      <w:pPr>
        <w:rPr>
          <w:sz w:val="22"/>
          <w:szCs w:val="22"/>
        </w:rPr>
      </w:pPr>
      <w:r>
        <w:rPr>
          <w:b/>
          <w:szCs w:val="28"/>
        </w:rPr>
        <w:t>сельское   поселение «</w:t>
      </w:r>
      <w:proofErr w:type="spellStart"/>
      <w:r>
        <w:rPr>
          <w:b/>
          <w:szCs w:val="28"/>
        </w:rPr>
        <w:t>Элэсун</w:t>
      </w:r>
      <w:proofErr w:type="spellEnd"/>
      <w:r>
        <w:rPr>
          <w:b/>
          <w:szCs w:val="28"/>
        </w:rPr>
        <w:t xml:space="preserve">»:               </w:t>
      </w:r>
      <w:r>
        <w:rPr>
          <w:b/>
          <w:szCs w:val="28"/>
        </w:rPr>
        <w:tab/>
        <w:t xml:space="preserve">                      Б.Б. </w:t>
      </w:r>
      <w:proofErr w:type="spellStart"/>
      <w:r>
        <w:rPr>
          <w:b/>
          <w:szCs w:val="28"/>
        </w:rPr>
        <w:t>Галсанова</w:t>
      </w:r>
      <w:proofErr w:type="spellEnd"/>
    </w:p>
    <w:p w:rsidR="004A4A3C" w:rsidRDefault="004A4A3C"/>
    <w:sectPr w:rsidR="004A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C8"/>
    <w:rsid w:val="00131494"/>
    <w:rsid w:val="002A227C"/>
    <w:rsid w:val="004A4A3C"/>
    <w:rsid w:val="00521C68"/>
    <w:rsid w:val="005A1E6B"/>
    <w:rsid w:val="00687F9A"/>
    <w:rsid w:val="00B747D6"/>
    <w:rsid w:val="00EA64F5"/>
    <w:rsid w:val="00E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1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87F9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1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87F9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8d73bda-ee96-48b9-bca2-6d6665bb6e3b.doc" TargetMode="External"/><Relationship Id="rId13" Type="http://schemas.openxmlformats.org/officeDocument/2006/relationships/hyperlink" Target="http://172.27.0.11/content/act/cc2c89c0-4c00-496f-925b-cd44aade2c3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36f75713-9374-4d95-b5e9-c70832b9bff9.doc" TargetMode="External"/><Relationship Id="rId12" Type="http://schemas.openxmlformats.org/officeDocument/2006/relationships/hyperlink" Target="http://172.27.0.11/content/act/426fa05a-ca86-4452-95db-935cd6b1c11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2c4e1147-e541-4027-93f7-a3bbf4c1abd8.doc" TargetMode="External"/><Relationship Id="rId11" Type="http://schemas.openxmlformats.org/officeDocument/2006/relationships/hyperlink" Target="http://172.27.0.11/content/act/f51c3c66-29b0-4803-a3d7-6bf8ea7ceb9b.doc" TargetMode="External"/><Relationship Id="rId5" Type="http://schemas.openxmlformats.org/officeDocument/2006/relationships/hyperlink" Target="mailto:admelesun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72.27.0.11/content/act/408ec80d-3a8c-4430-bf63-5d2d63293c5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26d38fa4-1705-42c7-9949-62c651c6fe5b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2022-05-25T08:37:00Z</cp:lastPrinted>
  <dcterms:created xsi:type="dcterms:W3CDTF">2022-05-18T00:56:00Z</dcterms:created>
  <dcterms:modified xsi:type="dcterms:W3CDTF">2022-05-25T08:37:00Z</dcterms:modified>
</cp:coreProperties>
</file>